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71" w:rsidRPr="00631571" w:rsidRDefault="00631571" w:rsidP="00631571">
      <w:pPr>
        <w:pStyle w:val="1"/>
        <w:jc w:val="center"/>
        <w:rPr>
          <w:sz w:val="32"/>
          <w:szCs w:val="32"/>
        </w:rPr>
      </w:pPr>
      <w:r w:rsidRPr="00631571">
        <w:rPr>
          <w:sz w:val="32"/>
          <w:szCs w:val="32"/>
        </w:rPr>
        <w:t>Правила внутреннего распорядка для пациентов</w:t>
      </w:r>
      <w:r w:rsidR="00293B8A">
        <w:rPr>
          <w:sz w:val="32"/>
          <w:szCs w:val="32"/>
        </w:rPr>
        <w:t xml:space="preserve"> ОГАУЗ «ДЦВЛ»</w:t>
      </w:r>
    </w:p>
    <w:p w:rsidR="00631571" w:rsidRPr="009B3F73" w:rsidRDefault="00631571" w:rsidP="00CB7A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631571" w:rsidRPr="00E56EB2" w:rsidRDefault="00631571" w:rsidP="006315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статьи 27 Федерального закона от 21.11.2011 N 323-ФЗ «Об основах охраны здоровья граждан в Российской Федерации». Граждане обязаны соблюдать правила поведения пациента в медицинских организациях.</w:t>
      </w:r>
    </w:p>
    <w:p w:rsidR="00631571" w:rsidRPr="00E56EB2" w:rsidRDefault="00631571" w:rsidP="00293B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для пациентов, а так</w:t>
      </w:r>
      <w:r w:rsidR="009B3F73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иных посетителей ОГАУЗ «ДЦВЛ»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включают: </w:t>
      </w:r>
    </w:p>
    <w:p w:rsidR="00631571" w:rsidRPr="008811E5" w:rsidRDefault="00631571" w:rsidP="00293B8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обращения в поликлинику;</w:t>
      </w:r>
    </w:p>
    <w:p w:rsidR="00631571" w:rsidRPr="008811E5" w:rsidRDefault="00631571" w:rsidP="00293B8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1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пациента, а также иных посетителей поликлиники;</w:t>
      </w:r>
    </w:p>
    <w:p w:rsidR="00631571" w:rsidRPr="008811E5" w:rsidRDefault="00631571" w:rsidP="00293B8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информации о состоянии здоровья пациента;</w:t>
      </w:r>
    </w:p>
    <w:p w:rsidR="008811E5" w:rsidRPr="008811E5" w:rsidRDefault="00560589" w:rsidP="00293B8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</w:t>
      </w:r>
      <w:r w:rsidR="008811E5" w:rsidRPr="00881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центра </w:t>
      </w:r>
    </w:p>
    <w:p w:rsidR="008811E5" w:rsidRDefault="00631571" w:rsidP="00293B8A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поведения обязательны для всех пациентов, проходящих обсл</w:t>
      </w:r>
      <w:r w:rsidR="009B3F7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едование и лечение в центре</w:t>
      </w:r>
      <w:r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иных посетителей </w:t>
      </w:r>
      <w:r w:rsidR="009B3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учреждения.</w:t>
      </w:r>
    </w:p>
    <w:p w:rsidR="008811E5" w:rsidRPr="009B3F73" w:rsidRDefault="008811E5" w:rsidP="00694F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обращения пациентов в поликлинику.</w:t>
      </w:r>
    </w:p>
    <w:p w:rsidR="008811E5" w:rsidRPr="008811E5" w:rsidRDefault="008811E5" w:rsidP="00293B8A">
      <w:pPr>
        <w:pStyle w:val="1"/>
        <w:jc w:val="both"/>
        <w:rPr>
          <w:b w:val="0"/>
          <w:sz w:val="24"/>
          <w:szCs w:val="24"/>
        </w:rPr>
      </w:pPr>
      <w:r w:rsidRPr="008811E5">
        <w:rPr>
          <w:b w:val="0"/>
          <w:sz w:val="24"/>
          <w:szCs w:val="24"/>
        </w:rPr>
        <w:t xml:space="preserve">Запись на прием к специалистам центра проводится по телефону или при обращении в регистратуру ОГАУЗ «ДЦВЛ». </w:t>
      </w:r>
    </w:p>
    <w:p w:rsidR="008811E5" w:rsidRPr="008811E5" w:rsidRDefault="003E1440" w:rsidP="00293B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811E5" w:rsidRPr="00881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в регистратуру на прием к специалистам необходимо иметь: </w:t>
      </w:r>
    </w:p>
    <w:p w:rsidR="008811E5" w:rsidRPr="008811E5" w:rsidRDefault="008811E5" w:rsidP="00293B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1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из поликлиники по месту жительства ребенка.</w:t>
      </w:r>
    </w:p>
    <w:p w:rsidR="008811E5" w:rsidRPr="008811E5" w:rsidRDefault="008811E5" w:rsidP="00293B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1E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Амбулаторную карту ребенка.</w:t>
      </w:r>
    </w:p>
    <w:p w:rsidR="008811E5" w:rsidRPr="008811E5" w:rsidRDefault="008811E5" w:rsidP="00293B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1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ребенка.</w:t>
      </w:r>
    </w:p>
    <w:p w:rsidR="004D4B82" w:rsidRDefault="008811E5" w:rsidP="00293B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1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одного из родителей (законного представителя: опекуна, усыновителя).</w:t>
      </w:r>
    </w:p>
    <w:p w:rsidR="00C20CD9" w:rsidRDefault="004D4B82" w:rsidP="00293B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обратившимся</w:t>
      </w:r>
      <w:r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первичный прием к врачу необходимо приходить за 15-20 минут до назначенного времени в регистратуру для оформления медицинской документации.</w:t>
      </w:r>
    </w:p>
    <w:p w:rsidR="00B117B5" w:rsidRPr="00E56EB2" w:rsidRDefault="008811E5" w:rsidP="00293B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регистратуре</w:t>
      </w:r>
      <w:r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при первичном обращении на пациента заводится медицинская карта.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7B5"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</w:t>
      </w:r>
      <w:r w:rsidR="0035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предварительным </w:t>
      </w:r>
      <w:r w:rsidR="00B117B5"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вмешательство.</w:t>
      </w:r>
      <w:r w:rsidR="00B1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B6F" w:rsidRPr="00357B6F">
        <w:rPr>
          <w:rFonts w:ascii="Times New Roman" w:hAnsi="Times New Roman" w:cs="Times New Roman"/>
        </w:rPr>
        <w:t>Информированное добровольное согласие на медицинское вмешательство дает один из родителей или иной законный представитель</w:t>
      </w:r>
      <w:r w:rsidR="00357B6F">
        <w:t xml:space="preserve">. </w:t>
      </w:r>
      <w:r w:rsidR="00C20CD9">
        <w:t xml:space="preserve"> </w:t>
      </w:r>
      <w:r w:rsidR="00C2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Несовершеннолетним </w:t>
      </w:r>
      <w:proofErr w:type="gramStart"/>
      <w:r w:rsidR="00C20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</w:t>
      </w:r>
      <w:proofErr w:type="gramEnd"/>
      <w:r w:rsidR="00B117B5"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достигшим </w:t>
      </w:r>
      <w:r w:rsidR="00B117B5"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пятнадцати лет </w:t>
      </w:r>
      <w:r w:rsidR="00C2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вмешательство проводится только в присутствии законного представителя. </w:t>
      </w:r>
    </w:p>
    <w:p w:rsidR="00C20CD9" w:rsidRPr="003E1440" w:rsidRDefault="008811E5" w:rsidP="00293B8A">
      <w:pPr>
        <w:spacing w:after="0"/>
        <w:jc w:val="both"/>
        <w:rPr>
          <w:b/>
        </w:rPr>
      </w:pPr>
      <w:r w:rsidRPr="00E5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Медицинская карта пациента является собственностью поликлиники и должна храниться в регистратуре</w:t>
      </w:r>
      <w:r w:rsidR="00C20CD9" w:rsidRPr="003E1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20CD9" w:rsidRDefault="003E1440" w:rsidP="00293B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0CD9"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тратить время на ожидание приема врача, пациентам настоятельно рекомендуется приходить в назначенное время.</w:t>
      </w:r>
      <w:r w:rsidR="00C20CD9" w:rsidRPr="00C2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0CD9" w:rsidRPr="00E56EB2" w:rsidRDefault="003E1440" w:rsidP="00293B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C20CD9"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пациент опоздал на прием более чем на 10 минут, приём может быть отменен, т.к. это задержит прием следующего пациента.</w:t>
      </w:r>
    </w:p>
    <w:p w:rsidR="00C20CD9" w:rsidRPr="00E56EB2" w:rsidRDefault="003E1440" w:rsidP="00293B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20CD9"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прием врача отменен по непредвиденным обстоятельствам, медицинский регистратор в обязательном порядке должен предупредить об этом пациента по </w:t>
      </w:r>
      <w:r w:rsidR="00C20CD9" w:rsidRPr="00C20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указанному пациентом контактному телефону (при записи на прием правильно указывайте номера своих контактных телефонов).</w:t>
      </w:r>
    </w:p>
    <w:p w:rsidR="00CB7A07" w:rsidRDefault="003E1440" w:rsidP="00293B8A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B150E"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лечение в центре проводится только по направлениям врачей центра</w:t>
      </w:r>
    </w:p>
    <w:p w:rsidR="00CB7A07" w:rsidRPr="009B3F73" w:rsidRDefault="00CB7A07" w:rsidP="00694F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пациентов.</w:t>
      </w:r>
    </w:p>
    <w:p w:rsidR="00CB7A07" w:rsidRPr="00E56EB2" w:rsidRDefault="00CB7A07" w:rsidP="00293B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пациентов установлены в соответствии с Федеральным законом от 21.11.2011 N 323-ФЗ «Об основах охраны здоровья граждан в Российской Федерации» (глава 4).</w:t>
      </w:r>
    </w:p>
    <w:p w:rsidR="00CB7A07" w:rsidRPr="00E56EB2" w:rsidRDefault="003E1440" w:rsidP="00293B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B7A07"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 медицинской помощью и ее получении пациент имеет право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A07" w:rsidRPr="00CB7A07" w:rsidRDefault="00CB7A07" w:rsidP="00293B8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0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CB7A07" w:rsidRPr="00CB7A07" w:rsidRDefault="00CB7A07" w:rsidP="00293B8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фамилии, имени, должности и квалификации его лечащего врача и других лиц, непосредственно участвующих в оказании ему медицинской помощи;</w:t>
      </w:r>
    </w:p>
    <w:p w:rsidR="00CB7A07" w:rsidRPr="00CB7A07" w:rsidRDefault="00CB7A07" w:rsidP="00293B8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требованиями;</w:t>
      </w:r>
    </w:p>
    <w:p w:rsidR="00CB7A07" w:rsidRPr="00CB7A07" w:rsidRDefault="00CB7A07" w:rsidP="00293B8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облегчение боли, связанной с заболеванием и (или) медицинским вмешательством, доступными способами и средствами;</w:t>
      </w:r>
    </w:p>
    <w:p w:rsidR="00CB7A07" w:rsidRPr="00CB7A07" w:rsidRDefault="00CB7A07" w:rsidP="00293B8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к другому лечащему врачу с разрешения руководителя организации (ее структурного подразделения) при согласии другого врача;</w:t>
      </w:r>
    </w:p>
    <w:p w:rsidR="00CB7A07" w:rsidRPr="00CB7A07" w:rsidRDefault="00CB7A07" w:rsidP="00293B8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поставленного диагноза, применяемых методов обследования и лечения;</w:t>
      </w:r>
    </w:p>
    <w:p w:rsidR="00CB7A07" w:rsidRPr="00CB7A07" w:rsidRDefault="00CB7A07" w:rsidP="00293B8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информированное согласие пациента на медицинское вмешательство в соответствии с законодательными актами;</w:t>
      </w:r>
    </w:p>
    <w:p w:rsidR="00CB7A07" w:rsidRPr="00CB7A07" w:rsidRDefault="00CB7A07" w:rsidP="00293B8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медицинского вмешательства, от госпитализации, за исключением случаев, предусмотрительных законодательными актами;</w:t>
      </w:r>
    </w:p>
    <w:p w:rsidR="00CB7A07" w:rsidRPr="00CB7A07" w:rsidRDefault="003E1440" w:rsidP="00293B8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с претензией </w:t>
      </w:r>
      <w:r w:rsidR="00CB7A07" w:rsidRPr="00CB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 в соответствии с Порядком обращения граждан с жалобами и обращениями;</w:t>
      </w:r>
    </w:p>
    <w:p w:rsidR="00CB7A07" w:rsidRPr="00CB7A07" w:rsidRDefault="00CB7A07" w:rsidP="00293B8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CB7A07" w:rsidRDefault="00CB7A07" w:rsidP="00293B8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:rsidR="00CB7A07" w:rsidRPr="00CB7A07" w:rsidRDefault="00CB7A07" w:rsidP="00293B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B7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внеочередное оказание медицинской помощи имеют</w:t>
      </w:r>
      <w:proofErr w:type="gramStart"/>
      <w:r w:rsidRPr="00CB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B7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A07" w:rsidRPr="003E1440" w:rsidRDefault="00CB7A07" w:rsidP="00293B8A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дети-инвалиды;</w:t>
      </w:r>
    </w:p>
    <w:p w:rsidR="00CB7A07" w:rsidRPr="00E56EB2" w:rsidRDefault="003E1440" w:rsidP="009B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CB7A07"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 и сопровождающие его посетители обязаны: </w:t>
      </w:r>
    </w:p>
    <w:p w:rsidR="00560589" w:rsidRDefault="00CB7A07" w:rsidP="009B3F7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распорядка и поведения для пациентов</w:t>
      </w:r>
      <w:r w:rsidR="005605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7A07" w:rsidRPr="00560589" w:rsidRDefault="003E1440" w:rsidP="009B3F7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8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B7A07" w:rsidRPr="0056058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ережно от</w:t>
      </w:r>
      <w:r w:rsidR="009B3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носиться к имуществу учреждения</w:t>
      </w:r>
      <w:r w:rsidR="00CB7A07" w:rsidRPr="005605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7A07" w:rsidRPr="003E1440" w:rsidRDefault="00CB7A07" w:rsidP="009B3F7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медицинским работникам и другим лицам, участвующим в оказании медицинской помощи;</w:t>
      </w:r>
    </w:p>
    <w:p w:rsidR="00CB7A07" w:rsidRPr="003E1440" w:rsidRDefault="00CB7A07" w:rsidP="009B3F7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другим пациентам, соблюдать очередность, пропускать лиц, имеющих право на внеочередное обслуживание с законодательством РФ;</w:t>
      </w:r>
    </w:p>
    <w:p w:rsidR="00560589" w:rsidRDefault="00CB7A07" w:rsidP="009B3F7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медицинскому работнику, оказывающему ему медицинскую помощь, известную ему достоверную информацию о состоянии своего здоровья </w:t>
      </w:r>
    </w:p>
    <w:p w:rsidR="00CB7A07" w:rsidRPr="003E1440" w:rsidRDefault="00CB7A07" w:rsidP="009B3F7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40">
        <w:rPr>
          <w:rFonts w:ascii="Times New Roman" w:eastAsia="Times New Roman" w:hAnsi="Times New Roman" w:cs="Times New Roman"/>
          <w:sz w:val="24"/>
          <w:szCs w:val="24"/>
          <w:lang w:eastAsia="ru-RU"/>
        </w:rPr>
        <w:t>( здоровья его ребенка</w:t>
      </w:r>
      <w:proofErr w:type="gramStart"/>
      <w:r w:rsidRPr="003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144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 противопоказаниях к применению лекарственных средств, ранее перенесенных и наследственных заболеваниях;</w:t>
      </w:r>
    </w:p>
    <w:p w:rsidR="00CB7A07" w:rsidRPr="003E1440" w:rsidRDefault="00CB7A07" w:rsidP="009B3F7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медицинские предписания;</w:t>
      </w:r>
    </w:p>
    <w:p w:rsidR="00CB7A07" w:rsidRPr="003E1440" w:rsidRDefault="00CB7A07" w:rsidP="009B3F7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с врачом на всех этапах оказания медицинской помощи;</w:t>
      </w:r>
    </w:p>
    <w:p w:rsidR="00CB7A07" w:rsidRPr="00560589" w:rsidRDefault="00CB7A07" w:rsidP="009B3F7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5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санитарно-гигиенические нормы</w:t>
      </w:r>
      <w:r w:rsidR="0056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</w:t>
      </w:r>
      <w:r w:rsidRPr="005605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60589" w:rsidRPr="0056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посещении «ДЦВЛ» верхняя одежда посетителей сдается в гардероб, при себе необходимо иметь сменную обувь и пакет для уличной обуви.</w:t>
      </w:r>
      <w:proofErr w:type="gramEnd"/>
      <w:r w:rsidR="00560589" w:rsidRPr="0056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60589" w:rsidRPr="005605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Убедительная просьба к посетителям, уличную обувь не оставлять на входе в медицинское учреждение, а также сумки, одежду в холле учреждения, т.к. администрация учреждения за оставленные личные вещи посетителей без присмотра ответственности не несет;</w:t>
      </w:r>
      <w:r w:rsidRPr="00560589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Соблюдать правила запрета курения в медицинских учреждениях.</w:t>
      </w:r>
      <w:proofErr w:type="gramEnd"/>
    </w:p>
    <w:p w:rsidR="003E1440" w:rsidRDefault="003E1440" w:rsidP="009B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C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Посетители ОГАУ «ДЦВЛ»</w:t>
      </w:r>
      <w:r w:rsidR="00CB7A07"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оскорблять медицинских работников и других лиц, участвующих в оказании медицинской помощи, а также других пац</w:t>
      </w:r>
      <w:r w:rsidR="009B3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иентов и посетителей медицинского учреждения</w:t>
      </w:r>
      <w:r w:rsidR="00CB7A07"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A07"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Оскорбление, то есть унижение чести и достоинства другого лица, выраженное в неприличной форме является административным правонарушением в соответствии со статьей 5.61 Кодекса Российской Федерации об административных правонарушениях от 30.12.2001 №195-ФЗ. </w:t>
      </w:r>
    </w:p>
    <w:p w:rsidR="00CB7A07" w:rsidRPr="00E56EB2" w:rsidRDefault="003E1440" w:rsidP="009B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B7A07"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лицам, находящимся на террит</w:t>
      </w:r>
      <w:r w:rsidR="005605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ОГАУЗ «ДЦВЛ»</w:t>
      </w:r>
      <w:r w:rsidR="00CB7A07"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запрещается: </w:t>
      </w:r>
    </w:p>
    <w:p w:rsidR="00CB7A07" w:rsidRPr="003E1440" w:rsidRDefault="00CB7A07" w:rsidP="009B3F7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Распивать спиртны</w:t>
      </w:r>
      <w:r w:rsidR="0056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напитки, входить в медицинское учреждение </w:t>
      </w:r>
      <w:r w:rsidRPr="003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нетрезвом состоянии, а также в состоянии наркотического или токсического опьянения.</w:t>
      </w:r>
    </w:p>
    <w:p w:rsidR="00CB7A07" w:rsidRPr="003E1440" w:rsidRDefault="00CB7A07" w:rsidP="009B3F7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проникать в</w:t>
      </w:r>
      <w:r w:rsidR="0056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служебные помещения медицинского учреждения</w:t>
      </w:r>
      <w:r w:rsidRPr="003E14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A07" w:rsidRPr="003E1440" w:rsidRDefault="00560589" w:rsidP="009B3F7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Приносить в медицинского учреждения </w:t>
      </w:r>
      <w:r w:rsidR="00CB7A07" w:rsidRPr="003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легковоспламеняющиеся, отравляющие, токсичные, ядовитые вещества, предметы и жидкости, бытовые газовые баллоны, огн</w:t>
      </w:r>
      <w:r w:rsidR="003E1440" w:rsidRPr="003E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естрельное оружие, колющие и легко </w:t>
      </w:r>
      <w:r w:rsidR="00CB7A07" w:rsidRPr="003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предметы</w:t>
      </w:r>
      <w:r w:rsidR="00CB7A07" w:rsidRPr="003E144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животных.</w:t>
      </w:r>
      <w:proofErr w:type="gramEnd"/>
    </w:p>
    <w:p w:rsidR="00CB7A07" w:rsidRPr="003E1440" w:rsidRDefault="00CB7A07" w:rsidP="009B3F7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открытым огнём, пиротехническими устройствами (фейерверками, петардами и т.п.)</w:t>
      </w:r>
      <w:r w:rsidR="005605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A07" w:rsidRPr="003E1440" w:rsidRDefault="00CB7A07" w:rsidP="009B3F7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любую агитационную деятельность, адресованную неограниченному кругу лиц.</w:t>
      </w:r>
    </w:p>
    <w:p w:rsidR="00E771FF" w:rsidRPr="009B3F73" w:rsidRDefault="00E771FF" w:rsidP="009B3F7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получения информации о состоянии здоровья пациента.</w:t>
      </w:r>
    </w:p>
    <w:p w:rsidR="00E771FF" w:rsidRPr="00E56EB2" w:rsidRDefault="00E771FF" w:rsidP="009B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 здоровья предоставляется пациенту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(законному представителю) </w:t>
      </w:r>
      <w:r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доступной, соответствующей требованиям медицинской этики и деонтологии форме лечащим врачом, заведующим отделением или 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должностными лицами учреждения</w:t>
      </w:r>
      <w:r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</w:t>
      </w:r>
      <w:r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E771FF" w:rsidRPr="00E56EB2" w:rsidRDefault="00E771FF" w:rsidP="009B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содержащаяся в медицинской документации, составляет врачебную тайну и может предоставляться без согласи</w:t>
      </w:r>
      <w:r w:rsidR="00FB68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пациента только по основаниям</w:t>
      </w:r>
      <w:r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предусмотренным законодательными актами.</w:t>
      </w:r>
    </w:p>
    <w:p w:rsidR="00DF00C1" w:rsidRPr="00DF00C1" w:rsidRDefault="00DF00C1" w:rsidP="00694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DF0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ежим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ОГАУЗ «ДЦВЛ»</w:t>
      </w:r>
    </w:p>
    <w:p w:rsidR="00E771FF" w:rsidRPr="00E56EB2" w:rsidRDefault="00E771FF" w:rsidP="009B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поликлиники и ее должностных лиц определяет</w:t>
      </w:r>
      <w:r w:rsidR="00DF00C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временем</w:t>
      </w:r>
      <w:r w:rsidRPr="00E5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</w:p>
    <w:p w:rsidR="00B15626" w:rsidRPr="00E771FF" w:rsidRDefault="00B15626" w:rsidP="009B3F73">
      <w:pPr>
        <w:jc w:val="both"/>
      </w:pPr>
    </w:p>
    <w:sectPr w:rsidR="00B15626" w:rsidRPr="00E771FF" w:rsidSect="00B1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637"/>
    <w:multiLevelType w:val="multilevel"/>
    <w:tmpl w:val="8872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3046E"/>
    <w:multiLevelType w:val="hybridMultilevel"/>
    <w:tmpl w:val="276A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D64A9"/>
    <w:multiLevelType w:val="hybridMultilevel"/>
    <w:tmpl w:val="0D6C2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F523D"/>
    <w:multiLevelType w:val="hybridMultilevel"/>
    <w:tmpl w:val="4774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B5004"/>
    <w:multiLevelType w:val="multilevel"/>
    <w:tmpl w:val="D6AC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93519"/>
    <w:multiLevelType w:val="multilevel"/>
    <w:tmpl w:val="D458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8347C"/>
    <w:multiLevelType w:val="hybridMultilevel"/>
    <w:tmpl w:val="787E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F30D2"/>
    <w:multiLevelType w:val="multilevel"/>
    <w:tmpl w:val="5AE6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7D1D9B"/>
    <w:multiLevelType w:val="multilevel"/>
    <w:tmpl w:val="09F07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07224A"/>
    <w:multiLevelType w:val="multilevel"/>
    <w:tmpl w:val="4608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36A27"/>
    <w:multiLevelType w:val="multilevel"/>
    <w:tmpl w:val="468E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571"/>
    <w:rsid w:val="00041EF7"/>
    <w:rsid w:val="000B150E"/>
    <w:rsid w:val="000B4799"/>
    <w:rsid w:val="00293B8A"/>
    <w:rsid w:val="00357B6F"/>
    <w:rsid w:val="003E1440"/>
    <w:rsid w:val="004D4B82"/>
    <w:rsid w:val="00560589"/>
    <w:rsid w:val="00631571"/>
    <w:rsid w:val="00641408"/>
    <w:rsid w:val="00694F48"/>
    <w:rsid w:val="007C13EE"/>
    <w:rsid w:val="008811E5"/>
    <w:rsid w:val="009B3F73"/>
    <w:rsid w:val="00A314E5"/>
    <w:rsid w:val="00B117B5"/>
    <w:rsid w:val="00B15626"/>
    <w:rsid w:val="00C20CD9"/>
    <w:rsid w:val="00CB7A07"/>
    <w:rsid w:val="00DF00C1"/>
    <w:rsid w:val="00E771FF"/>
    <w:rsid w:val="00FB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26"/>
  </w:style>
  <w:style w:type="paragraph" w:styleId="1">
    <w:name w:val="heading 1"/>
    <w:basedOn w:val="a"/>
    <w:link w:val="10"/>
    <w:uiPriority w:val="9"/>
    <w:qFormat/>
    <w:rsid w:val="00631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811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МЛПУ Детский центр восстановительного лечения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2018-04-27T05:15:00Z</dcterms:created>
  <dcterms:modified xsi:type="dcterms:W3CDTF">2018-07-30T10:05:00Z</dcterms:modified>
</cp:coreProperties>
</file>